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3C" w:rsidRPr="008A30BC" w:rsidRDefault="00EC1B3C" w:rsidP="00EC1B3C">
      <w:pPr>
        <w:pStyle w:val="Title"/>
        <w:jc w:val="left"/>
        <w:rPr>
          <w:rFonts w:ascii="Bodoni MT Black" w:hAnsi="Bodoni MT Black"/>
          <w:b/>
          <w:bCs w:val="0"/>
          <w:sz w:val="24"/>
        </w:rPr>
      </w:pPr>
      <w:r>
        <w:rPr>
          <w:rFonts w:ascii="Bodoni MT Black" w:hAnsi="Bodoni MT Black"/>
          <w:b/>
          <w:bCs w:val="0"/>
          <w:szCs w:val="28"/>
        </w:rPr>
        <w:tab/>
      </w:r>
      <w:r>
        <w:rPr>
          <w:rFonts w:ascii="Bodoni MT Black" w:hAnsi="Bodoni MT Black"/>
          <w:b/>
          <w:bCs w:val="0"/>
          <w:szCs w:val="28"/>
        </w:rPr>
        <w:tab/>
      </w:r>
      <w:r>
        <w:rPr>
          <w:rFonts w:ascii="Bodoni MT Black" w:hAnsi="Bodoni MT Black"/>
          <w:b/>
          <w:bCs w:val="0"/>
          <w:szCs w:val="28"/>
        </w:rPr>
        <w:tab/>
      </w:r>
      <w:r>
        <w:rPr>
          <w:rFonts w:ascii="Bodoni MT Black" w:hAnsi="Bodoni MT Black"/>
          <w:b/>
          <w:bCs w:val="0"/>
          <w:szCs w:val="28"/>
        </w:rPr>
        <w:tab/>
      </w:r>
      <w:r>
        <w:rPr>
          <w:rFonts w:ascii="Bodoni MT Black" w:hAnsi="Bodoni MT Black"/>
          <w:b/>
          <w:bCs w:val="0"/>
          <w:szCs w:val="28"/>
        </w:rPr>
        <w:tab/>
      </w:r>
      <w:r>
        <w:rPr>
          <w:rFonts w:ascii="Bodoni MT Black" w:hAnsi="Bodoni MT Black"/>
          <w:b/>
          <w:bCs w:val="0"/>
          <w:szCs w:val="28"/>
        </w:rPr>
        <w:tab/>
      </w:r>
      <w:r>
        <w:rPr>
          <w:rFonts w:ascii="Bodoni MT Black" w:hAnsi="Bodoni MT Black"/>
          <w:b/>
          <w:bCs w:val="0"/>
          <w:szCs w:val="28"/>
        </w:rPr>
        <w:tab/>
      </w:r>
      <w:r>
        <w:rPr>
          <w:rFonts w:ascii="Bodoni MT Black" w:hAnsi="Bodoni MT Black"/>
          <w:b/>
          <w:bCs w:val="0"/>
          <w:szCs w:val="28"/>
        </w:rPr>
        <w:tab/>
      </w:r>
      <w:r>
        <w:rPr>
          <w:rFonts w:ascii="Bodoni MT Black" w:hAnsi="Bodoni MT Black"/>
          <w:b/>
          <w:bCs w:val="0"/>
          <w:szCs w:val="28"/>
        </w:rPr>
        <w:tab/>
      </w:r>
      <w:r w:rsidRPr="008A30BC">
        <w:rPr>
          <w:rFonts w:ascii="Bodoni MT Black" w:hAnsi="Bodoni MT Black"/>
          <w:b/>
          <w:bCs w:val="0"/>
          <w:sz w:val="24"/>
        </w:rPr>
        <w:t xml:space="preserve">NAME: </w:t>
      </w:r>
      <w:r w:rsidR="008A30BC">
        <w:rPr>
          <w:rFonts w:ascii="Bodoni MT Black" w:hAnsi="Bodoni MT Black"/>
          <w:b/>
          <w:bCs w:val="0"/>
          <w:sz w:val="24"/>
        </w:rPr>
        <w:t>__________________</w:t>
      </w:r>
      <w:r w:rsidRPr="008A30BC">
        <w:rPr>
          <w:rFonts w:ascii="Bodoni MT Black" w:hAnsi="Bodoni MT Black"/>
          <w:b/>
          <w:bCs w:val="0"/>
          <w:sz w:val="24"/>
        </w:rPr>
        <w:t xml:space="preserve">       </w:t>
      </w:r>
    </w:p>
    <w:p w:rsidR="00EC1B3C" w:rsidRPr="008A30BC" w:rsidRDefault="00EC1B3C" w:rsidP="00EC1B3C">
      <w:pPr>
        <w:pStyle w:val="Title"/>
        <w:rPr>
          <w:rFonts w:ascii="Monotype Corsiva" w:hAnsi="Monotype Corsiva"/>
          <w:b/>
          <w:bCs w:val="0"/>
          <w:sz w:val="36"/>
          <w:szCs w:val="36"/>
        </w:rPr>
      </w:pPr>
      <w:r w:rsidRPr="008A30BC">
        <w:rPr>
          <w:rFonts w:ascii="Monotype Corsiva" w:hAnsi="Monotype Corsiva"/>
          <w:b/>
          <w:bCs w:val="0"/>
          <w:sz w:val="36"/>
          <w:szCs w:val="36"/>
        </w:rPr>
        <w:t>Teaching Professions</w:t>
      </w:r>
    </w:p>
    <w:p w:rsidR="00EC1B3C" w:rsidRPr="008A30BC" w:rsidRDefault="00EC1B3C" w:rsidP="00EC1B3C">
      <w:pPr>
        <w:pStyle w:val="Subtitle"/>
        <w:rPr>
          <w:i w:val="0"/>
          <w:sz w:val="24"/>
        </w:rPr>
      </w:pPr>
      <w:r w:rsidRPr="008A30BC">
        <w:rPr>
          <w:i w:val="0"/>
          <w:sz w:val="24"/>
        </w:rPr>
        <w:t>Mid-Term Exam</w:t>
      </w:r>
    </w:p>
    <w:p w:rsidR="00EC1B3C" w:rsidRPr="008A30BC" w:rsidRDefault="00D358A2" w:rsidP="00EC1B3C">
      <w:pPr>
        <w:pStyle w:val="Subtitle"/>
        <w:rPr>
          <w:i w:val="0"/>
          <w:sz w:val="22"/>
          <w:szCs w:val="22"/>
        </w:rPr>
      </w:pPr>
      <w:r w:rsidRPr="008A30BC">
        <w:rPr>
          <w:i w:val="0"/>
          <w:sz w:val="22"/>
          <w:szCs w:val="22"/>
        </w:rPr>
        <w:t>50</w:t>
      </w:r>
      <w:r w:rsidR="00EC1B3C" w:rsidRPr="008A30BC">
        <w:rPr>
          <w:i w:val="0"/>
          <w:sz w:val="22"/>
          <w:szCs w:val="22"/>
        </w:rPr>
        <w:t xml:space="preserve"> points</w:t>
      </w:r>
    </w:p>
    <w:p w:rsidR="00EC1B3C" w:rsidRDefault="00EC1B3C" w:rsidP="00EC1B3C">
      <w:pPr>
        <w:pStyle w:val="Subtitle"/>
        <w:rPr>
          <w:i w:val="0"/>
          <w:sz w:val="22"/>
          <w:szCs w:val="22"/>
        </w:rPr>
      </w:pPr>
    </w:p>
    <w:p w:rsidR="00EC1B3C" w:rsidRPr="008A30BC" w:rsidRDefault="00EC1B3C" w:rsidP="00EC1B3C">
      <w:pPr>
        <w:pStyle w:val="Subtitle"/>
        <w:jc w:val="left"/>
        <w:rPr>
          <w:b w:val="0"/>
          <w:bCs/>
          <w:i w:val="0"/>
          <w:iCs w:val="0"/>
          <w:sz w:val="22"/>
          <w:szCs w:val="22"/>
        </w:rPr>
      </w:pPr>
      <w:r>
        <w:rPr>
          <w:b w:val="0"/>
          <w:bCs/>
          <w:i w:val="0"/>
          <w:iCs w:val="0"/>
          <w:sz w:val="22"/>
          <w:szCs w:val="22"/>
          <w:u w:val="single"/>
        </w:rPr>
        <w:t>Write</w:t>
      </w:r>
      <w:r w:rsidR="008A30BC">
        <w:rPr>
          <w:b w:val="0"/>
          <w:bCs/>
          <w:i w:val="0"/>
          <w:iCs w:val="0"/>
          <w:sz w:val="22"/>
          <w:szCs w:val="22"/>
          <w:u w:val="single"/>
        </w:rPr>
        <w:t xml:space="preserve"> or type</w:t>
      </w:r>
      <w:r>
        <w:rPr>
          <w:b w:val="0"/>
          <w:bCs/>
          <w:i w:val="0"/>
          <w:iCs w:val="0"/>
          <w:sz w:val="22"/>
          <w:szCs w:val="22"/>
        </w:rPr>
        <w:t xml:space="preserve"> a </w:t>
      </w:r>
      <w:r w:rsidR="006D083C">
        <w:rPr>
          <w:b w:val="0"/>
          <w:bCs/>
          <w:i w:val="0"/>
          <w:iCs w:val="0"/>
          <w:sz w:val="22"/>
          <w:szCs w:val="22"/>
        </w:rPr>
        <w:t xml:space="preserve">short, concise </w:t>
      </w:r>
      <w:r w:rsidRPr="006D083C">
        <w:rPr>
          <w:b w:val="0"/>
          <w:bCs/>
          <w:i w:val="0"/>
          <w:iCs w:val="0"/>
          <w:sz w:val="22"/>
          <w:szCs w:val="22"/>
          <w:u w:val="single"/>
        </w:rPr>
        <w:t>paragraph</w:t>
      </w:r>
      <w:r>
        <w:rPr>
          <w:b w:val="0"/>
          <w:bCs/>
          <w:i w:val="0"/>
          <w:iCs w:val="0"/>
          <w:sz w:val="22"/>
          <w:szCs w:val="22"/>
        </w:rPr>
        <w:t xml:space="preserve"> based on each of</w:t>
      </w:r>
      <w:r w:rsidRPr="00CB6F72">
        <w:rPr>
          <w:b w:val="0"/>
          <w:bCs/>
          <w:i w:val="0"/>
          <w:iCs w:val="0"/>
          <w:sz w:val="22"/>
          <w:szCs w:val="22"/>
        </w:rPr>
        <w:t xml:space="preserve"> the </w:t>
      </w:r>
      <w:r>
        <w:rPr>
          <w:b w:val="0"/>
          <w:bCs/>
          <w:i w:val="0"/>
          <w:iCs w:val="0"/>
          <w:sz w:val="22"/>
          <w:szCs w:val="22"/>
        </w:rPr>
        <w:t xml:space="preserve">following </w:t>
      </w:r>
      <w:r w:rsidRPr="00CB6F72">
        <w:rPr>
          <w:b w:val="0"/>
          <w:bCs/>
          <w:i w:val="0"/>
          <w:iCs w:val="0"/>
          <w:sz w:val="22"/>
          <w:szCs w:val="22"/>
        </w:rPr>
        <w:t>prompts</w:t>
      </w:r>
      <w:r w:rsidR="008A30BC">
        <w:rPr>
          <w:b w:val="0"/>
          <w:bCs/>
          <w:i w:val="0"/>
          <w:iCs w:val="0"/>
          <w:sz w:val="22"/>
          <w:szCs w:val="22"/>
        </w:rPr>
        <w:t xml:space="preserve"> on another paper</w:t>
      </w:r>
      <w:r w:rsidRPr="00CB6F72">
        <w:rPr>
          <w:b w:val="0"/>
          <w:bCs/>
          <w:i w:val="0"/>
          <w:iCs w:val="0"/>
          <w:sz w:val="22"/>
          <w:szCs w:val="22"/>
        </w:rPr>
        <w:t xml:space="preserve">.  </w:t>
      </w:r>
      <w:r w:rsidR="006D083C">
        <w:rPr>
          <w:b w:val="0"/>
          <w:bCs/>
          <w:i w:val="0"/>
          <w:iCs w:val="0"/>
          <w:sz w:val="22"/>
          <w:szCs w:val="22"/>
        </w:rPr>
        <w:t xml:space="preserve">A good “rule of thumb” is the KISS method of writing (Keep It Short and Simple).  </w:t>
      </w:r>
      <w:r w:rsidRPr="00CB6F72">
        <w:rPr>
          <w:b w:val="0"/>
          <w:bCs/>
          <w:i w:val="0"/>
          <w:iCs w:val="0"/>
          <w:sz w:val="22"/>
          <w:szCs w:val="22"/>
        </w:rPr>
        <w:t xml:space="preserve">Assessment will be based upon the completeness of the answer and writing mechanics. </w:t>
      </w:r>
      <w:r>
        <w:rPr>
          <w:b w:val="0"/>
          <w:bCs/>
          <w:i w:val="0"/>
          <w:iCs w:val="0"/>
          <w:sz w:val="22"/>
          <w:szCs w:val="22"/>
        </w:rPr>
        <w:t xml:space="preserve">Use proper paragraph and sentence construction, and remember to check your spelling and punctuation. </w:t>
      </w:r>
      <w:r w:rsidR="008A30BC">
        <w:rPr>
          <w:b w:val="0"/>
          <w:bCs/>
          <w:i w:val="0"/>
          <w:iCs w:val="0"/>
          <w:sz w:val="22"/>
          <w:szCs w:val="22"/>
        </w:rPr>
        <w:t xml:space="preserve"> Be sure to label each paragraph.  Email or save &amp; print on your answers.   </w:t>
      </w:r>
      <w:r w:rsidRPr="00CB6F72">
        <w:rPr>
          <w:b w:val="0"/>
          <w:bCs/>
          <w:i w:val="0"/>
          <w:iCs w:val="0"/>
          <w:sz w:val="22"/>
          <w:szCs w:val="22"/>
        </w:rPr>
        <w:t xml:space="preserve"> </w:t>
      </w:r>
      <w:r w:rsidRPr="009070D9">
        <w:rPr>
          <w:b w:val="0"/>
          <w:bCs/>
          <w:iCs w:val="0"/>
          <w:sz w:val="16"/>
          <w:szCs w:val="16"/>
        </w:rPr>
        <w:t>[</w:t>
      </w:r>
      <w:r>
        <w:rPr>
          <w:b w:val="0"/>
          <w:bCs/>
          <w:iCs w:val="0"/>
          <w:sz w:val="16"/>
          <w:szCs w:val="16"/>
        </w:rPr>
        <w:t xml:space="preserve">Total for mechanics = </w:t>
      </w:r>
      <w:r w:rsidRPr="009070D9">
        <w:rPr>
          <w:b w:val="0"/>
          <w:bCs/>
          <w:iCs w:val="0"/>
          <w:sz w:val="16"/>
          <w:szCs w:val="16"/>
        </w:rPr>
        <w:t>10 points]</w:t>
      </w:r>
    </w:p>
    <w:p w:rsidR="008A30BC" w:rsidRDefault="008A30BC" w:rsidP="00EC1B3C">
      <w:pPr>
        <w:pStyle w:val="Subtitle"/>
        <w:jc w:val="left"/>
        <w:rPr>
          <w:i w:val="0"/>
          <w:sz w:val="16"/>
          <w:szCs w:val="16"/>
        </w:rPr>
      </w:pPr>
    </w:p>
    <w:p w:rsidR="008A30BC" w:rsidRPr="008A30BC" w:rsidRDefault="008A30BC" w:rsidP="00EC1B3C">
      <w:pPr>
        <w:pStyle w:val="Subtitle"/>
        <w:jc w:val="left"/>
        <w:rPr>
          <w:i w:val="0"/>
          <w:sz w:val="16"/>
          <w:szCs w:val="16"/>
        </w:rPr>
      </w:pPr>
    </w:p>
    <w:p w:rsidR="00EC1B3C" w:rsidRPr="007F0FB7" w:rsidRDefault="00EC1B3C" w:rsidP="00EC1B3C">
      <w:pPr>
        <w:pStyle w:val="Subtitle"/>
        <w:rPr>
          <w:rFonts w:ascii="Monotype Corsiva" w:hAnsi="Monotype Corsiva"/>
          <w:b w:val="0"/>
          <w:bCs/>
          <w:iCs w:val="0"/>
          <w:szCs w:val="28"/>
          <w:u w:val="single"/>
        </w:rPr>
      </w:pPr>
      <w:r w:rsidRPr="007F0FB7">
        <w:rPr>
          <w:rFonts w:ascii="Monotype Corsiva" w:hAnsi="Monotype Corsiva"/>
          <w:b w:val="0"/>
          <w:bCs/>
          <w:iCs w:val="0"/>
          <w:szCs w:val="28"/>
          <w:u w:val="single"/>
        </w:rPr>
        <w:t>Paragraph 1</w:t>
      </w:r>
    </w:p>
    <w:p w:rsidR="00EC1B3C" w:rsidRPr="00CB6F72" w:rsidRDefault="00EC1B3C" w:rsidP="00EC1B3C">
      <w:pPr>
        <w:pStyle w:val="Subtitle"/>
        <w:jc w:val="left"/>
        <w:rPr>
          <w:b w:val="0"/>
          <w:bCs/>
          <w:i w:val="0"/>
          <w:iCs w:val="0"/>
          <w:sz w:val="20"/>
          <w:szCs w:val="20"/>
        </w:rPr>
      </w:pPr>
    </w:p>
    <w:p w:rsidR="00EC1B3C" w:rsidRPr="00D358A2" w:rsidRDefault="00EC1B3C" w:rsidP="00EC1B3C">
      <w:pPr>
        <w:pStyle w:val="Subtitle"/>
        <w:jc w:val="left"/>
        <w:rPr>
          <w:rFonts w:asciiTheme="minorHAnsi" w:hAnsiTheme="minorHAnsi"/>
          <w:b w:val="0"/>
          <w:bCs/>
          <w:iCs w:val="0"/>
          <w:sz w:val="22"/>
          <w:szCs w:val="22"/>
        </w:rPr>
      </w:pPr>
      <w:r w:rsidRPr="007F0FB7">
        <w:rPr>
          <w:b w:val="0"/>
          <w:i w:val="0"/>
          <w:sz w:val="22"/>
          <w:szCs w:val="22"/>
          <w:u w:val="single"/>
        </w:rPr>
        <w:t>Explain</w:t>
      </w:r>
      <w:r w:rsidRPr="009070D9">
        <w:rPr>
          <w:b w:val="0"/>
          <w:i w:val="0"/>
          <w:sz w:val="22"/>
          <w:szCs w:val="22"/>
        </w:rPr>
        <w:t xml:space="preserve"> why good communication skills are needed for a teacher to be effective, including communication with students, parents, administrators, and colleagues.</w:t>
      </w:r>
      <w:r>
        <w:rPr>
          <w:b w:val="0"/>
          <w:i w:val="0"/>
          <w:sz w:val="22"/>
          <w:szCs w:val="22"/>
        </w:rPr>
        <w:t xml:space="preserve">  </w:t>
      </w:r>
      <w:r>
        <w:rPr>
          <w:b w:val="0"/>
          <w:bCs/>
          <w:iCs w:val="0"/>
          <w:sz w:val="16"/>
          <w:szCs w:val="16"/>
        </w:rPr>
        <w:t>[2</w:t>
      </w:r>
      <w:r w:rsidRPr="009070D9">
        <w:rPr>
          <w:b w:val="0"/>
          <w:bCs/>
          <w:iCs w:val="0"/>
          <w:sz w:val="16"/>
          <w:szCs w:val="16"/>
        </w:rPr>
        <w:t xml:space="preserve"> points]</w:t>
      </w:r>
      <w:r>
        <w:rPr>
          <w:b w:val="0"/>
          <w:bCs/>
          <w:iCs w:val="0"/>
          <w:sz w:val="16"/>
          <w:szCs w:val="16"/>
        </w:rPr>
        <w:t xml:space="preserve">    </w:t>
      </w:r>
      <w:r w:rsidRPr="009070D9">
        <w:rPr>
          <w:b w:val="0"/>
          <w:i w:val="0"/>
          <w:sz w:val="22"/>
          <w:szCs w:val="22"/>
        </w:rPr>
        <w:t xml:space="preserve"> </w:t>
      </w:r>
      <w:r w:rsidRPr="007F0FB7">
        <w:rPr>
          <w:b w:val="0"/>
          <w:i w:val="0"/>
          <w:sz w:val="22"/>
          <w:szCs w:val="22"/>
          <w:u w:val="single"/>
        </w:rPr>
        <w:t xml:space="preserve">Give specific examples </w:t>
      </w:r>
      <w:r w:rsidRPr="009070D9">
        <w:rPr>
          <w:b w:val="0"/>
          <w:i w:val="0"/>
          <w:sz w:val="22"/>
          <w:szCs w:val="22"/>
        </w:rPr>
        <w:t>of the communication skills needed to be effective</w:t>
      </w:r>
      <w:r>
        <w:rPr>
          <w:b w:val="0"/>
          <w:i w:val="0"/>
          <w:sz w:val="22"/>
          <w:szCs w:val="22"/>
        </w:rPr>
        <w:t xml:space="preserve"> when dealing </w:t>
      </w:r>
      <w:r w:rsidRPr="00DE6D20">
        <w:rPr>
          <w:b w:val="0"/>
          <w:i w:val="0"/>
          <w:sz w:val="22"/>
          <w:szCs w:val="22"/>
          <w:u w:val="single"/>
        </w:rPr>
        <w:t>with each group</w:t>
      </w:r>
      <w:r>
        <w:rPr>
          <w:b w:val="0"/>
          <w:i w:val="0"/>
          <w:sz w:val="22"/>
          <w:szCs w:val="22"/>
        </w:rPr>
        <w:t xml:space="preserve"> (</w:t>
      </w:r>
      <w:r w:rsidRPr="007F0FB7">
        <w:rPr>
          <w:b w:val="0"/>
          <w:sz w:val="20"/>
          <w:szCs w:val="20"/>
        </w:rPr>
        <w:t xml:space="preserve">students, parents, administrators, and </w:t>
      </w:r>
      <w:r w:rsidRPr="00D358A2">
        <w:rPr>
          <w:b w:val="0"/>
          <w:sz w:val="20"/>
          <w:szCs w:val="20"/>
        </w:rPr>
        <w:t>c</w:t>
      </w:r>
      <w:r w:rsidRPr="00D358A2">
        <w:rPr>
          <w:rFonts w:asciiTheme="minorHAnsi" w:hAnsiTheme="minorHAnsi"/>
          <w:b w:val="0"/>
          <w:sz w:val="22"/>
          <w:szCs w:val="22"/>
        </w:rPr>
        <w:t>olleagues</w:t>
      </w:r>
      <w:r w:rsidRPr="00D358A2">
        <w:rPr>
          <w:rFonts w:asciiTheme="minorHAnsi" w:hAnsiTheme="minorHAnsi"/>
          <w:b w:val="0"/>
          <w:i w:val="0"/>
          <w:sz w:val="22"/>
          <w:szCs w:val="22"/>
        </w:rPr>
        <w:t>).</w:t>
      </w:r>
      <w:r w:rsidRPr="00D358A2">
        <w:rPr>
          <w:rFonts w:asciiTheme="minorHAnsi" w:hAnsiTheme="minorHAnsi"/>
          <w:b w:val="0"/>
          <w:bCs/>
          <w:i w:val="0"/>
          <w:iCs w:val="0"/>
          <w:sz w:val="22"/>
          <w:szCs w:val="22"/>
        </w:rPr>
        <w:t xml:space="preserve">  </w:t>
      </w:r>
      <w:r w:rsidRPr="00D358A2">
        <w:rPr>
          <w:rFonts w:asciiTheme="minorHAnsi" w:hAnsiTheme="minorHAnsi"/>
          <w:b w:val="0"/>
          <w:bCs/>
          <w:iCs w:val="0"/>
          <w:sz w:val="22"/>
          <w:szCs w:val="22"/>
        </w:rPr>
        <w:t xml:space="preserve">[8 points]                 </w:t>
      </w:r>
      <w:r w:rsidRPr="00D358A2">
        <w:rPr>
          <w:rFonts w:asciiTheme="minorHAnsi" w:hAnsiTheme="minorHAnsi"/>
          <w:b w:val="0"/>
          <w:bCs/>
          <w:iCs w:val="0"/>
          <w:sz w:val="22"/>
          <w:szCs w:val="22"/>
        </w:rPr>
        <w:tab/>
      </w:r>
      <w:r w:rsidRPr="00D358A2">
        <w:rPr>
          <w:rFonts w:asciiTheme="minorHAnsi" w:hAnsiTheme="minorHAnsi"/>
          <w:b w:val="0"/>
          <w:bCs/>
          <w:iCs w:val="0"/>
          <w:sz w:val="22"/>
          <w:szCs w:val="22"/>
        </w:rPr>
        <w:tab/>
      </w:r>
      <w:r w:rsidRPr="00D358A2">
        <w:rPr>
          <w:rFonts w:asciiTheme="minorHAnsi" w:hAnsiTheme="minorHAnsi"/>
          <w:b w:val="0"/>
          <w:bCs/>
          <w:iCs w:val="0"/>
          <w:sz w:val="22"/>
          <w:szCs w:val="22"/>
        </w:rPr>
        <w:tab/>
        <w:t xml:space="preserve"> </w:t>
      </w:r>
      <w:r w:rsidRPr="00836525">
        <w:rPr>
          <w:b w:val="0"/>
          <w:bCs/>
          <w:iCs w:val="0"/>
          <w:sz w:val="16"/>
          <w:szCs w:val="16"/>
        </w:rPr>
        <w:t xml:space="preserve"> [Total = 10 points]</w:t>
      </w:r>
    </w:p>
    <w:p w:rsidR="00EC1B3C" w:rsidRPr="00D358A2" w:rsidRDefault="00D358A2" w:rsidP="00EC1B3C">
      <w:pPr>
        <w:pStyle w:val="Subtitle"/>
        <w:jc w:val="left"/>
        <w:rPr>
          <w:rFonts w:asciiTheme="minorHAnsi" w:hAnsiTheme="minorHAnsi"/>
          <w:b w:val="0"/>
          <w:bCs/>
          <w:i w:val="0"/>
          <w:iCs w:val="0"/>
          <w:color w:val="C00000"/>
          <w:sz w:val="22"/>
          <w:szCs w:val="22"/>
        </w:rPr>
      </w:pPr>
      <w:r w:rsidRPr="00D358A2">
        <w:rPr>
          <w:rFonts w:asciiTheme="minorHAnsi" w:hAnsiTheme="minorHAnsi"/>
          <w:b w:val="0"/>
          <w:bCs/>
          <w:i w:val="0"/>
          <w:iCs w:val="0"/>
          <w:color w:val="C00000"/>
          <w:sz w:val="22"/>
          <w:szCs w:val="22"/>
        </w:rPr>
        <w:t xml:space="preserve"> </w:t>
      </w:r>
      <w:sdt>
        <w:sdtPr>
          <w:rPr>
            <w:rFonts w:asciiTheme="minorHAnsi" w:hAnsiTheme="minorHAnsi"/>
            <w:b w:val="0"/>
            <w:bCs/>
            <w:i w:val="0"/>
            <w:iCs w:val="0"/>
            <w:color w:val="C00000"/>
            <w:sz w:val="22"/>
            <w:szCs w:val="22"/>
          </w:rPr>
          <w:id w:val="482900222"/>
          <w:placeholder>
            <w:docPart w:val="74312739A8624A909BB9C1CB3D59B81F"/>
          </w:placeholder>
          <w:showingPlcHdr/>
        </w:sdtPr>
        <w:sdtEndPr/>
        <w:sdtContent>
          <w:r w:rsidR="008A30BC" w:rsidRPr="00D358A2">
            <w:rPr>
              <w:rStyle w:val="PlaceholderText"/>
              <w:rFonts w:asciiTheme="minorHAnsi" w:hAnsiTheme="minorHAnsi"/>
              <w:color w:val="C00000"/>
              <w:sz w:val="22"/>
              <w:szCs w:val="22"/>
            </w:rPr>
            <w:t>Click here to enter text.</w:t>
          </w:r>
        </w:sdtContent>
      </w:sdt>
    </w:p>
    <w:p w:rsidR="00EC1B3C" w:rsidRDefault="00EC1B3C" w:rsidP="00EC1B3C">
      <w:pPr>
        <w:pStyle w:val="Subtitle"/>
        <w:jc w:val="left"/>
        <w:rPr>
          <w:b w:val="0"/>
          <w:bCs/>
          <w:i w:val="0"/>
          <w:iCs w:val="0"/>
          <w:sz w:val="22"/>
          <w:szCs w:val="22"/>
        </w:rPr>
      </w:pPr>
    </w:p>
    <w:p w:rsidR="00EC1B3C" w:rsidRPr="007F0FB7" w:rsidRDefault="00EC1B3C" w:rsidP="00EC1B3C">
      <w:pPr>
        <w:pStyle w:val="Subtitle"/>
        <w:rPr>
          <w:rFonts w:ascii="Monotype Corsiva" w:hAnsi="Monotype Corsiva"/>
          <w:b w:val="0"/>
          <w:bCs/>
          <w:iCs w:val="0"/>
          <w:szCs w:val="28"/>
          <w:u w:val="single"/>
        </w:rPr>
      </w:pPr>
      <w:r>
        <w:rPr>
          <w:rFonts w:ascii="Monotype Corsiva" w:hAnsi="Monotype Corsiva"/>
          <w:b w:val="0"/>
          <w:bCs/>
          <w:iCs w:val="0"/>
          <w:szCs w:val="28"/>
          <w:u w:val="single"/>
        </w:rPr>
        <w:t>Paragraph 2</w:t>
      </w:r>
    </w:p>
    <w:p w:rsidR="00EC1B3C" w:rsidRDefault="00EC1B3C" w:rsidP="00EC1B3C">
      <w:pPr>
        <w:pStyle w:val="Subtitle"/>
        <w:jc w:val="left"/>
        <w:rPr>
          <w:b w:val="0"/>
          <w:bCs/>
          <w:i w:val="0"/>
          <w:iCs w:val="0"/>
          <w:sz w:val="20"/>
          <w:szCs w:val="20"/>
        </w:rPr>
      </w:pPr>
    </w:p>
    <w:p w:rsidR="00EC1B3C" w:rsidRPr="00D358A2" w:rsidRDefault="00EC1B3C" w:rsidP="00EC1B3C">
      <w:pPr>
        <w:pStyle w:val="Subtitle"/>
        <w:jc w:val="left"/>
        <w:rPr>
          <w:b w:val="0"/>
          <w:bCs/>
          <w:iCs w:val="0"/>
          <w:sz w:val="16"/>
          <w:szCs w:val="16"/>
        </w:rPr>
      </w:pPr>
      <w:r>
        <w:rPr>
          <w:b w:val="0"/>
          <w:i w:val="0"/>
          <w:sz w:val="22"/>
          <w:szCs w:val="22"/>
        </w:rPr>
        <w:t>American education has</w:t>
      </w:r>
      <w:r w:rsidRPr="009070D9">
        <w:rPr>
          <w:b w:val="0"/>
          <w:i w:val="0"/>
          <w:sz w:val="22"/>
          <w:szCs w:val="22"/>
        </w:rPr>
        <w:t xml:space="preserve"> </w:t>
      </w:r>
      <w:r>
        <w:rPr>
          <w:b w:val="0"/>
          <w:i w:val="0"/>
          <w:sz w:val="22"/>
          <w:szCs w:val="22"/>
        </w:rPr>
        <w:t>evolved over the last four centuries.  During the pre-colonial and pre-Civil War years, religion was integral to students’ education.  As late as the 1970’s, some public schools had students recite the Lord’s Prayer after the Pledge of Allegiance.  Currently, there is a movement to bring religious values back into public schools as a method to prevent some of the “negative” influences</w:t>
      </w:r>
      <w:r w:rsidR="006325A5">
        <w:rPr>
          <w:b w:val="0"/>
          <w:i w:val="0"/>
          <w:sz w:val="22"/>
          <w:szCs w:val="22"/>
        </w:rPr>
        <w:t xml:space="preserve"> in schools.  If religious activities or values are allowed in schools, then </w:t>
      </w:r>
      <w:r w:rsidR="006325A5" w:rsidRPr="006325A5">
        <w:rPr>
          <w:i w:val="0"/>
          <w:sz w:val="22"/>
          <w:szCs w:val="22"/>
        </w:rPr>
        <w:t>all religions</w:t>
      </w:r>
      <w:r w:rsidR="006325A5">
        <w:rPr>
          <w:b w:val="0"/>
          <w:i w:val="0"/>
          <w:sz w:val="22"/>
          <w:szCs w:val="22"/>
        </w:rPr>
        <w:t xml:space="preserve"> (Christian, Catholic, Muslim, Buddhism, Wiccan, etc.), would have equal access to the school and students.</w:t>
      </w:r>
      <w:r>
        <w:rPr>
          <w:b w:val="0"/>
          <w:i w:val="0"/>
          <w:sz w:val="22"/>
          <w:szCs w:val="22"/>
        </w:rPr>
        <w:t xml:space="preserve"> </w:t>
      </w:r>
      <w:r w:rsidR="006325A5" w:rsidRPr="006325A5">
        <w:rPr>
          <w:b w:val="0"/>
          <w:i w:val="0"/>
          <w:sz w:val="22"/>
          <w:szCs w:val="22"/>
          <w:u w:val="single"/>
        </w:rPr>
        <w:t>Write</w:t>
      </w:r>
      <w:r w:rsidR="006325A5" w:rsidRPr="006325A5">
        <w:rPr>
          <w:b w:val="0"/>
          <w:i w:val="0"/>
          <w:sz w:val="22"/>
          <w:szCs w:val="22"/>
        </w:rPr>
        <w:t xml:space="preserve"> a short, concise </w:t>
      </w:r>
      <w:r w:rsidR="006325A5" w:rsidRPr="006325A5">
        <w:rPr>
          <w:b w:val="0"/>
          <w:i w:val="0"/>
          <w:sz w:val="22"/>
          <w:szCs w:val="22"/>
          <w:u w:val="single"/>
        </w:rPr>
        <w:t>paragraph</w:t>
      </w:r>
      <w:r w:rsidR="006325A5" w:rsidRPr="006325A5">
        <w:rPr>
          <w:b w:val="0"/>
          <w:i w:val="0"/>
          <w:sz w:val="22"/>
          <w:szCs w:val="22"/>
        </w:rPr>
        <w:t xml:space="preserve"> in which you </w:t>
      </w:r>
      <w:r w:rsidR="006325A5" w:rsidRPr="006325A5">
        <w:rPr>
          <w:b w:val="0"/>
          <w:i w:val="0"/>
          <w:sz w:val="22"/>
          <w:szCs w:val="22"/>
          <w:u w:val="single"/>
        </w:rPr>
        <w:t>defend your answer</w:t>
      </w:r>
      <w:r w:rsidR="006325A5" w:rsidRPr="006325A5">
        <w:rPr>
          <w:b w:val="0"/>
          <w:i w:val="0"/>
          <w:sz w:val="22"/>
          <w:szCs w:val="22"/>
        </w:rPr>
        <w:t xml:space="preserve"> that</w:t>
      </w:r>
      <w:r w:rsidR="006325A5">
        <w:rPr>
          <w:b w:val="0"/>
          <w:i w:val="0"/>
          <w:sz w:val="22"/>
          <w:szCs w:val="22"/>
        </w:rPr>
        <w:t xml:space="preserve"> </w:t>
      </w:r>
      <w:r w:rsidR="006325A5" w:rsidRPr="006325A5">
        <w:rPr>
          <w:b w:val="0"/>
          <w:i w:val="0"/>
          <w:sz w:val="22"/>
          <w:szCs w:val="22"/>
          <w:u w:val="single"/>
        </w:rPr>
        <w:t>religion should or should not be brought back to schools</w:t>
      </w:r>
      <w:r w:rsidR="006325A5">
        <w:rPr>
          <w:b w:val="0"/>
          <w:i w:val="0"/>
          <w:sz w:val="22"/>
          <w:szCs w:val="22"/>
        </w:rPr>
        <w:t>.</w:t>
      </w:r>
      <w:r w:rsidR="00D358A2">
        <w:rPr>
          <w:b w:val="0"/>
          <w:i w:val="0"/>
          <w:sz w:val="22"/>
          <w:szCs w:val="22"/>
        </w:rPr>
        <w:tab/>
      </w:r>
      <w:r w:rsidR="00D358A2">
        <w:rPr>
          <w:b w:val="0"/>
          <w:i w:val="0"/>
          <w:sz w:val="22"/>
          <w:szCs w:val="22"/>
        </w:rPr>
        <w:tab/>
      </w:r>
      <w:r w:rsidR="00D358A2">
        <w:rPr>
          <w:b w:val="0"/>
          <w:i w:val="0"/>
          <w:sz w:val="22"/>
          <w:szCs w:val="22"/>
        </w:rPr>
        <w:tab/>
      </w:r>
      <w:r w:rsidR="00D358A2">
        <w:rPr>
          <w:b w:val="0"/>
          <w:i w:val="0"/>
          <w:sz w:val="22"/>
          <w:szCs w:val="22"/>
        </w:rPr>
        <w:tab/>
      </w:r>
      <w:r w:rsidR="00D358A2" w:rsidRPr="009070D9">
        <w:rPr>
          <w:b w:val="0"/>
          <w:bCs/>
          <w:iCs w:val="0"/>
          <w:sz w:val="16"/>
          <w:szCs w:val="16"/>
        </w:rPr>
        <w:t>[</w:t>
      </w:r>
      <w:r w:rsidR="00D358A2">
        <w:rPr>
          <w:b w:val="0"/>
          <w:bCs/>
          <w:iCs w:val="0"/>
          <w:sz w:val="16"/>
          <w:szCs w:val="16"/>
        </w:rPr>
        <w:t>Total = 8</w:t>
      </w:r>
      <w:r w:rsidR="00D358A2" w:rsidRPr="009070D9">
        <w:rPr>
          <w:b w:val="0"/>
          <w:bCs/>
          <w:iCs w:val="0"/>
          <w:sz w:val="16"/>
          <w:szCs w:val="16"/>
        </w:rPr>
        <w:t xml:space="preserve"> points]</w:t>
      </w:r>
    </w:p>
    <w:p w:rsidR="00EC1B3C" w:rsidRPr="00E95C28" w:rsidRDefault="00836525" w:rsidP="00EC1B3C">
      <w:pPr>
        <w:pStyle w:val="Subtitle"/>
        <w:jc w:val="left"/>
        <w:rPr>
          <w:rFonts w:asciiTheme="minorHAnsi" w:hAnsiTheme="minorHAnsi"/>
          <w:b w:val="0"/>
          <w:bCs/>
          <w:i w:val="0"/>
          <w:iCs w:val="0"/>
          <w:sz w:val="20"/>
          <w:szCs w:val="20"/>
        </w:rPr>
      </w:pPr>
      <w:sdt>
        <w:sdtPr>
          <w:rPr>
            <w:rFonts w:asciiTheme="minorHAnsi" w:hAnsiTheme="minorHAnsi"/>
            <w:b w:val="0"/>
            <w:bCs/>
            <w:i w:val="0"/>
            <w:iCs w:val="0"/>
            <w:color w:val="C00000"/>
            <w:sz w:val="22"/>
            <w:szCs w:val="22"/>
          </w:rPr>
          <w:id w:val="565463368"/>
          <w:placeholder>
            <w:docPart w:val="1137BD383D5749AC97D26186DAB54EAD"/>
          </w:placeholder>
          <w:showingPlcHdr/>
        </w:sdtPr>
        <w:sdtEndPr/>
        <w:sdtContent>
          <w:bookmarkStart w:id="0" w:name="_GoBack"/>
          <w:r w:rsidR="008A30BC" w:rsidRPr="00D358A2">
            <w:rPr>
              <w:rStyle w:val="PlaceholderText"/>
              <w:rFonts w:asciiTheme="minorHAnsi" w:hAnsiTheme="minorHAnsi"/>
              <w:color w:val="C00000"/>
              <w:sz w:val="22"/>
              <w:szCs w:val="22"/>
            </w:rPr>
            <w:t>Click here to enter text.</w:t>
          </w:r>
          <w:bookmarkEnd w:id="0"/>
        </w:sdtContent>
      </w:sdt>
      <w:r w:rsidR="00EC1B3C" w:rsidRPr="00E95C28">
        <w:rPr>
          <w:rFonts w:asciiTheme="minorHAnsi" w:hAnsiTheme="minorHAnsi"/>
          <w:b w:val="0"/>
          <w:i w:val="0"/>
          <w:sz w:val="20"/>
          <w:szCs w:val="20"/>
        </w:rPr>
        <w:tab/>
      </w:r>
    </w:p>
    <w:p w:rsidR="00EC1B3C" w:rsidRDefault="00EC1B3C" w:rsidP="00EC1B3C">
      <w:pPr>
        <w:pStyle w:val="Subtitle"/>
        <w:jc w:val="left"/>
        <w:rPr>
          <w:b w:val="0"/>
          <w:bCs/>
          <w:i w:val="0"/>
          <w:iCs w:val="0"/>
          <w:sz w:val="22"/>
          <w:szCs w:val="22"/>
        </w:rPr>
      </w:pPr>
    </w:p>
    <w:p w:rsidR="00EC1B3C" w:rsidRDefault="00EC1B3C" w:rsidP="00EC1B3C">
      <w:pPr>
        <w:pStyle w:val="Subtitle"/>
        <w:rPr>
          <w:rFonts w:ascii="Monotype Corsiva" w:hAnsi="Monotype Corsiva"/>
          <w:b w:val="0"/>
          <w:bCs/>
          <w:iCs w:val="0"/>
          <w:szCs w:val="28"/>
          <w:u w:val="single"/>
        </w:rPr>
      </w:pPr>
      <w:r w:rsidRPr="00622716">
        <w:rPr>
          <w:rFonts w:ascii="Monotype Corsiva" w:hAnsi="Monotype Corsiva"/>
          <w:b w:val="0"/>
          <w:bCs/>
          <w:iCs w:val="0"/>
          <w:szCs w:val="28"/>
          <w:u w:val="single"/>
        </w:rPr>
        <w:t>Para</w:t>
      </w:r>
      <w:r>
        <w:rPr>
          <w:rFonts w:ascii="Monotype Corsiva" w:hAnsi="Monotype Corsiva"/>
          <w:b w:val="0"/>
          <w:bCs/>
          <w:iCs w:val="0"/>
          <w:szCs w:val="28"/>
          <w:u w:val="single"/>
        </w:rPr>
        <w:t>graph 3</w:t>
      </w:r>
    </w:p>
    <w:p w:rsidR="00EC1B3C" w:rsidRPr="00622716" w:rsidRDefault="00EC1B3C" w:rsidP="00EC1B3C">
      <w:pPr>
        <w:pStyle w:val="Subtitle"/>
        <w:rPr>
          <w:rFonts w:ascii="Monotype Corsiva" w:hAnsi="Monotype Corsiva"/>
          <w:b w:val="0"/>
          <w:bCs/>
          <w:iCs w:val="0"/>
          <w:szCs w:val="28"/>
          <w:u w:val="single"/>
        </w:rPr>
      </w:pPr>
    </w:p>
    <w:p w:rsidR="00EC1B3C" w:rsidRPr="00EE6C8E" w:rsidRDefault="00EC1B3C" w:rsidP="00EC1B3C">
      <w:pPr>
        <w:pStyle w:val="Subtitle"/>
        <w:spacing w:line="276" w:lineRule="auto"/>
        <w:jc w:val="left"/>
        <w:rPr>
          <w:b w:val="0"/>
          <w:bCs/>
          <w:i w:val="0"/>
          <w:iCs w:val="0"/>
          <w:sz w:val="22"/>
          <w:szCs w:val="22"/>
          <w:u w:val="single"/>
        </w:rPr>
      </w:pPr>
      <w:r w:rsidRPr="006C4868">
        <w:rPr>
          <w:b w:val="0"/>
          <w:bCs/>
          <w:i w:val="0"/>
          <w:iCs w:val="0"/>
          <w:sz w:val="22"/>
          <w:szCs w:val="22"/>
          <w:u w:val="single"/>
        </w:rPr>
        <w:t>Identify</w:t>
      </w:r>
      <w:r>
        <w:rPr>
          <w:b w:val="0"/>
          <w:bCs/>
          <w:i w:val="0"/>
          <w:iCs w:val="0"/>
          <w:sz w:val="22"/>
          <w:szCs w:val="22"/>
        </w:rPr>
        <w:t xml:space="preserve"> at least </w:t>
      </w:r>
      <w:r w:rsidRPr="006C4868">
        <w:rPr>
          <w:b w:val="0"/>
          <w:bCs/>
          <w:i w:val="0"/>
          <w:iCs w:val="0"/>
          <w:sz w:val="22"/>
          <w:szCs w:val="22"/>
          <w:u w:val="single"/>
        </w:rPr>
        <w:t>three</w:t>
      </w:r>
      <w:r>
        <w:rPr>
          <w:b w:val="0"/>
          <w:bCs/>
          <w:i w:val="0"/>
          <w:iCs w:val="0"/>
          <w:sz w:val="22"/>
          <w:szCs w:val="22"/>
        </w:rPr>
        <w:t xml:space="preserve"> (3) characteristics or qualities that make the teacher in the video below </w:t>
      </w:r>
      <w:r w:rsidRPr="009D6E86">
        <w:rPr>
          <w:bCs/>
          <w:i w:val="0"/>
          <w:iCs w:val="0"/>
          <w:sz w:val="22"/>
          <w:szCs w:val="22"/>
          <w:u w:val="single"/>
        </w:rPr>
        <w:t>ine</w:t>
      </w:r>
      <w:r w:rsidRPr="002F5638">
        <w:rPr>
          <w:bCs/>
          <w:i w:val="0"/>
          <w:iCs w:val="0"/>
          <w:sz w:val="22"/>
          <w:szCs w:val="22"/>
          <w:u w:val="single"/>
        </w:rPr>
        <w:t>ffective</w:t>
      </w:r>
      <w:r>
        <w:rPr>
          <w:b w:val="0"/>
          <w:bCs/>
          <w:i w:val="0"/>
          <w:iCs w:val="0"/>
          <w:sz w:val="22"/>
          <w:szCs w:val="22"/>
        </w:rPr>
        <w:t xml:space="preserve">, </w:t>
      </w:r>
      <w:r w:rsidRPr="002F5638">
        <w:rPr>
          <w:b w:val="0"/>
          <w:bCs/>
          <w:i w:val="0"/>
          <w:iCs w:val="0"/>
          <w:sz w:val="22"/>
          <w:szCs w:val="22"/>
          <w:u w:val="single"/>
        </w:rPr>
        <w:t>and explain</w:t>
      </w:r>
      <w:r>
        <w:rPr>
          <w:b w:val="0"/>
          <w:bCs/>
          <w:i w:val="0"/>
          <w:iCs w:val="0"/>
          <w:sz w:val="22"/>
          <w:szCs w:val="22"/>
        </w:rPr>
        <w:t xml:space="preserve"> how those qualities/characteristics lead to ineffective teaching.</w:t>
      </w:r>
      <w:r w:rsidRPr="002F5638">
        <w:rPr>
          <w:b w:val="0"/>
          <w:bCs/>
          <w:i w:val="0"/>
          <w:iCs w:val="0"/>
          <w:sz w:val="22"/>
          <w:szCs w:val="22"/>
        </w:rPr>
        <w:t xml:space="preserve"> </w:t>
      </w:r>
      <w:r>
        <w:rPr>
          <w:b w:val="0"/>
          <w:bCs/>
          <w:i w:val="0"/>
          <w:iCs w:val="0"/>
          <w:sz w:val="22"/>
          <w:szCs w:val="22"/>
        </w:rPr>
        <w:tab/>
      </w:r>
      <w:r>
        <w:rPr>
          <w:b w:val="0"/>
          <w:bCs/>
          <w:i w:val="0"/>
          <w:iCs w:val="0"/>
          <w:sz w:val="22"/>
          <w:szCs w:val="22"/>
        </w:rPr>
        <w:tab/>
      </w:r>
      <w:hyperlink r:id="rId4" w:anchor="t=18" w:history="1">
        <w:r w:rsidRPr="00E63DE6">
          <w:rPr>
            <w:rStyle w:val="Hyperlink"/>
            <w:b w:val="0"/>
            <w:sz w:val="20"/>
            <w:szCs w:val="20"/>
          </w:rPr>
          <w:t>http://www.youtube.com/watch?v=ke7td3Ll3-8#t=18</w:t>
        </w:r>
      </w:hyperlink>
      <w:r>
        <w:rPr>
          <w:b w:val="0"/>
          <w:sz w:val="22"/>
          <w:szCs w:val="22"/>
        </w:rPr>
        <w:t xml:space="preserve">                               </w:t>
      </w:r>
      <w:r>
        <w:rPr>
          <w:b w:val="0"/>
          <w:bCs/>
          <w:iCs w:val="0"/>
          <w:sz w:val="16"/>
          <w:szCs w:val="16"/>
        </w:rPr>
        <w:t xml:space="preserve"> </w:t>
      </w:r>
      <w:r w:rsidRPr="009070D9">
        <w:rPr>
          <w:b w:val="0"/>
          <w:bCs/>
          <w:iCs w:val="0"/>
          <w:sz w:val="16"/>
          <w:szCs w:val="16"/>
        </w:rPr>
        <w:t>[</w:t>
      </w:r>
      <w:r>
        <w:rPr>
          <w:b w:val="0"/>
          <w:bCs/>
          <w:iCs w:val="0"/>
          <w:sz w:val="16"/>
          <w:szCs w:val="16"/>
        </w:rPr>
        <w:t xml:space="preserve">Total = </w:t>
      </w:r>
      <w:r w:rsidR="00D358A2">
        <w:rPr>
          <w:b w:val="0"/>
          <w:bCs/>
          <w:iCs w:val="0"/>
          <w:sz w:val="16"/>
          <w:szCs w:val="16"/>
        </w:rPr>
        <w:t>6</w:t>
      </w:r>
      <w:r w:rsidRPr="009070D9">
        <w:rPr>
          <w:b w:val="0"/>
          <w:bCs/>
          <w:iCs w:val="0"/>
          <w:sz w:val="16"/>
          <w:szCs w:val="16"/>
        </w:rPr>
        <w:t xml:space="preserve"> points]</w:t>
      </w:r>
    </w:p>
    <w:p w:rsidR="00EC1B3C" w:rsidRPr="00622716" w:rsidRDefault="00EC1B3C" w:rsidP="00EC1B3C">
      <w:pPr>
        <w:pStyle w:val="Subtitle"/>
        <w:rPr>
          <w:rFonts w:ascii="Monotype Corsiva" w:hAnsi="Monotype Corsiva"/>
          <w:b w:val="0"/>
          <w:bCs/>
          <w:iCs w:val="0"/>
          <w:szCs w:val="28"/>
          <w:u w:val="single"/>
        </w:rPr>
      </w:pPr>
    </w:p>
    <w:p w:rsidR="00EC1B3C" w:rsidRPr="00D358A2" w:rsidRDefault="00EC1B3C" w:rsidP="00D358A2">
      <w:pPr>
        <w:pStyle w:val="Subtitle"/>
        <w:spacing w:line="276" w:lineRule="auto"/>
        <w:jc w:val="left"/>
        <w:rPr>
          <w:b w:val="0"/>
          <w:bCs/>
          <w:i w:val="0"/>
          <w:iCs w:val="0"/>
          <w:sz w:val="22"/>
          <w:szCs w:val="22"/>
        </w:rPr>
      </w:pPr>
      <w:r w:rsidRPr="006C4868">
        <w:rPr>
          <w:b w:val="0"/>
          <w:bCs/>
          <w:i w:val="0"/>
          <w:iCs w:val="0"/>
          <w:sz w:val="22"/>
          <w:szCs w:val="22"/>
          <w:u w:val="single"/>
        </w:rPr>
        <w:t>Identify</w:t>
      </w:r>
      <w:r>
        <w:rPr>
          <w:b w:val="0"/>
          <w:bCs/>
          <w:i w:val="0"/>
          <w:iCs w:val="0"/>
          <w:sz w:val="22"/>
          <w:szCs w:val="22"/>
        </w:rPr>
        <w:t xml:space="preserve"> at least </w:t>
      </w:r>
      <w:r w:rsidRPr="006C4868">
        <w:rPr>
          <w:b w:val="0"/>
          <w:bCs/>
          <w:i w:val="0"/>
          <w:iCs w:val="0"/>
          <w:sz w:val="22"/>
          <w:szCs w:val="22"/>
          <w:u w:val="single"/>
        </w:rPr>
        <w:t>three</w:t>
      </w:r>
      <w:r>
        <w:rPr>
          <w:b w:val="0"/>
          <w:bCs/>
          <w:i w:val="0"/>
          <w:iCs w:val="0"/>
          <w:sz w:val="22"/>
          <w:szCs w:val="22"/>
        </w:rPr>
        <w:t xml:space="preserve"> (3) characteristics or qualities that make the teacher in this video below </w:t>
      </w:r>
      <w:r w:rsidRPr="002F5638">
        <w:rPr>
          <w:bCs/>
          <w:i w:val="0"/>
          <w:iCs w:val="0"/>
          <w:sz w:val="22"/>
          <w:szCs w:val="22"/>
          <w:u w:val="single"/>
        </w:rPr>
        <w:t>effective</w:t>
      </w:r>
      <w:r>
        <w:rPr>
          <w:b w:val="0"/>
          <w:bCs/>
          <w:i w:val="0"/>
          <w:iCs w:val="0"/>
          <w:sz w:val="22"/>
          <w:szCs w:val="22"/>
        </w:rPr>
        <w:t xml:space="preserve">, </w:t>
      </w:r>
      <w:r w:rsidRPr="002F5638">
        <w:rPr>
          <w:b w:val="0"/>
          <w:bCs/>
          <w:i w:val="0"/>
          <w:iCs w:val="0"/>
          <w:sz w:val="22"/>
          <w:szCs w:val="22"/>
          <w:u w:val="single"/>
        </w:rPr>
        <w:t>and explain</w:t>
      </w:r>
      <w:r>
        <w:rPr>
          <w:b w:val="0"/>
          <w:bCs/>
          <w:i w:val="0"/>
          <w:iCs w:val="0"/>
          <w:sz w:val="22"/>
          <w:szCs w:val="22"/>
        </w:rPr>
        <w:t xml:space="preserve"> how those qualities/characteristics lead to effective teaching.</w:t>
      </w:r>
      <w:r w:rsidRPr="002F5638">
        <w:rPr>
          <w:b w:val="0"/>
          <w:bCs/>
          <w:i w:val="0"/>
          <w:iCs w:val="0"/>
          <w:sz w:val="22"/>
          <w:szCs w:val="22"/>
        </w:rPr>
        <w:t xml:space="preserve"> </w:t>
      </w:r>
      <w:r>
        <w:rPr>
          <w:b w:val="0"/>
          <w:bCs/>
          <w:i w:val="0"/>
          <w:iCs w:val="0"/>
          <w:sz w:val="22"/>
          <w:szCs w:val="22"/>
        </w:rPr>
        <w:t xml:space="preserve">     </w:t>
      </w:r>
      <w:r>
        <w:rPr>
          <w:b w:val="0"/>
          <w:bCs/>
          <w:i w:val="0"/>
          <w:iCs w:val="0"/>
          <w:sz w:val="22"/>
          <w:szCs w:val="22"/>
        </w:rPr>
        <w:tab/>
      </w:r>
      <w:hyperlink r:id="rId5" w:history="1">
        <w:r w:rsidRPr="00E63DE6">
          <w:rPr>
            <w:rStyle w:val="Hyperlink"/>
            <w:b w:val="0"/>
            <w:sz w:val="20"/>
            <w:szCs w:val="20"/>
          </w:rPr>
          <w:t>http://www.youtube.com/watch?v=j9RDfv5OAZQ</w:t>
        </w:r>
      </w:hyperlink>
      <w:r w:rsidRPr="00E63DE6">
        <w:rPr>
          <w:b w:val="0"/>
          <w:sz w:val="20"/>
          <w:szCs w:val="20"/>
        </w:rPr>
        <w:t xml:space="preserve"> </w:t>
      </w:r>
      <w:r>
        <w:rPr>
          <w:b w:val="0"/>
          <w:sz w:val="22"/>
          <w:szCs w:val="22"/>
        </w:rPr>
        <w:t xml:space="preserve">                                   </w:t>
      </w:r>
      <w:r>
        <w:rPr>
          <w:b w:val="0"/>
          <w:bCs/>
          <w:iCs w:val="0"/>
          <w:sz w:val="16"/>
          <w:szCs w:val="16"/>
        </w:rPr>
        <w:t xml:space="preserve"> </w:t>
      </w:r>
      <w:r w:rsidRPr="009070D9">
        <w:rPr>
          <w:b w:val="0"/>
          <w:bCs/>
          <w:iCs w:val="0"/>
          <w:sz w:val="16"/>
          <w:szCs w:val="16"/>
        </w:rPr>
        <w:t>[</w:t>
      </w:r>
      <w:r>
        <w:rPr>
          <w:b w:val="0"/>
          <w:bCs/>
          <w:iCs w:val="0"/>
          <w:sz w:val="16"/>
          <w:szCs w:val="16"/>
        </w:rPr>
        <w:t xml:space="preserve">Total = </w:t>
      </w:r>
      <w:r w:rsidR="00D358A2">
        <w:rPr>
          <w:b w:val="0"/>
          <w:bCs/>
          <w:iCs w:val="0"/>
          <w:sz w:val="16"/>
          <w:szCs w:val="16"/>
        </w:rPr>
        <w:t>6</w:t>
      </w:r>
      <w:r w:rsidRPr="009070D9">
        <w:rPr>
          <w:b w:val="0"/>
          <w:bCs/>
          <w:iCs w:val="0"/>
          <w:sz w:val="16"/>
          <w:szCs w:val="16"/>
        </w:rPr>
        <w:t xml:space="preserve"> points]</w:t>
      </w:r>
    </w:p>
    <w:p w:rsidR="00EC1B3C" w:rsidRPr="00E95C28" w:rsidRDefault="00836525" w:rsidP="00EC1B3C">
      <w:pPr>
        <w:pStyle w:val="Subtitle"/>
        <w:jc w:val="left"/>
        <w:rPr>
          <w:rFonts w:asciiTheme="minorHAnsi" w:hAnsiTheme="minorHAnsi"/>
          <w:bCs/>
          <w:iCs w:val="0"/>
          <w:sz w:val="20"/>
          <w:szCs w:val="20"/>
          <w:u w:val="single"/>
        </w:rPr>
      </w:pPr>
      <w:sdt>
        <w:sdtPr>
          <w:rPr>
            <w:rFonts w:asciiTheme="minorHAnsi" w:hAnsiTheme="minorHAnsi"/>
            <w:b w:val="0"/>
            <w:bCs/>
            <w:i w:val="0"/>
            <w:iCs w:val="0"/>
            <w:color w:val="C00000"/>
            <w:sz w:val="22"/>
            <w:szCs w:val="22"/>
          </w:rPr>
          <w:id w:val="607328097"/>
          <w:placeholder>
            <w:docPart w:val="67D2DCFB9A8A4B508288A32B2B0CA9A8"/>
          </w:placeholder>
          <w:showingPlcHdr/>
        </w:sdtPr>
        <w:sdtEndPr/>
        <w:sdtContent>
          <w:r w:rsidR="008A30BC" w:rsidRPr="00D358A2">
            <w:rPr>
              <w:rStyle w:val="PlaceholderText"/>
              <w:rFonts w:asciiTheme="minorHAnsi" w:hAnsiTheme="minorHAnsi"/>
              <w:color w:val="C00000"/>
              <w:sz w:val="22"/>
              <w:szCs w:val="22"/>
            </w:rPr>
            <w:t>Click here to enter text.</w:t>
          </w:r>
        </w:sdtContent>
      </w:sdt>
    </w:p>
    <w:p w:rsidR="00EC1B3C" w:rsidRDefault="00EC1B3C" w:rsidP="00EC1B3C">
      <w:pPr>
        <w:pStyle w:val="Subtitle"/>
        <w:rPr>
          <w:rFonts w:ascii="Monotype Corsiva" w:hAnsi="Monotype Corsiva"/>
          <w:b w:val="0"/>
          <w:bCs/>
          <w:iCs w:val="0"/>
          <w:szCs w:val="28"/>
          <w:u w:val="single"/>
        </w:rPr>
      </w:pPr>
    </w:p>
    <w:p w:rsidR="00EC1B3C" w:rsidRPr="00622716" w:rsidRDefault="00EC1B3C" w:rsidP="00EC1B3C">
      <w:pPr>
        <w:pStyle w:val="Subtitle"/>
        <w:rPr>
          <w:rFonts w:ascii="Monotype Corsiva" w:hAnsi="Monotype Corsiva"/>
          <w:b w:val="0"/>
          <w:bCs/>
          <w:iCs w:val="0"/>
          <w:szCs w:val="28"/>
          <w:u w:val="single"/>
        </w:rPr>
      </w:pPr>
      <w:r w:rsidRPr="00622716">
        <w:rPr>
          <w:rFonts w:ascii="Monotype Corsiva" w:hAnsi="Monotype Corsiva"/>
          <w:b w:val="0"/>
          <w:bCs/>
          <w:iCs w:val="0"/>
          <w:szCs w:val="28"/>
          <w:u w:val="single"/>
        </w:rPr>
        <w:t>Paragraph 4</w:t>
      </w:r>
    </w:p>
    <w:p w:rsidR="00EC1B3C" w:rsidRPr="009070D9" w:rsidRDefault="00EC1B3C" w:rsidP="00EC1B3C">
      <w:pPr>
        <w:pStyle w:val="Subtitle"/>
        <w:jc w:val="left"/>
        <w:rPr>
          <w:b w:val="0"/>
          <w:bCs/>
          <w:i w:val="0"/>
          <w:iCs w:val="0"/>
          <w:sz w:val="16"/>
          <w:szCs w:val="16"/>
        </w:rPr>
      </w:pPr>
    </w:p>
    <w:p w:rsidR="00EC1B3C" w:rsidRDefault="00991093" w:rsidP="00EC1B3C">
      <w:pPr>
        <w:pStyle w:val="Subtitle"/>
        <w:jc w:val="left"/>
        <w:rPr>
          <w:b w:val="0"/>
          <w:bCs/>
          <w:iCs w:val="0"/>
          <w:sz w:val="16"/>
          <w:szCs w:val="16"/>
        </w:rPr>
      </w:pPr>
      <w:r>
        <w:rPr>
          <w:b w:val="0"/>
          <w:bCs/>
          <w:i w:val="0"/>
          <w:iCs w:val="0"/>
          <w:sz w:val="22"/>
          <w:szCs w:val="22"/>
        </w:rPr>
        <w:t>Teachers</w:t>
      </w:r>
      <w:r w:rsidR="00634CAF">
        <w:rPr>
          <w:b w:val="0"/>
          <w:bCs/>
          <w:i w:val="0"/>
          <w:iCs w:val="0"/>
          <w:sz w:val="22"/>
          <w:szCs w:val="22"/>
        </w:rPr>
        <w:t xml:space="preserve"> </w:t>
      </w:r>
      <w:r w:rsidR="001A059A">
        <w:rPr>
          <w:b w:val="0"/>
          <w:bCs/>
          <w:i w:val="0"/>
          <w:iCs w:val="0"/>
          <w:sz w:val="22"/>
          <w:szCs w:val="22"/>
        </w:rPr>
        <w:t xml:space="preserve">are an integral part in a student’s success; however, many </w:t>
      </w:r>
      <w:r w:rsidR="00634CAF">
        <w:rPr>
          <w:b w:val="0"/>
          <w:bCs/>
          <w:i w:val="0"/>
          <w:iCs w:val="0"/>
          <w:sz w:val="22"/>
          <w:szCs w:val="22"/>
        </w:rPr>
        <w:t>social issues</w:t>
      </w:r>
      <w:r w:rsidR="001A059A">
        <w:rPr>
          <w:b w:val="0"/>
          <w:bCs/>
          <w:i w:val="0"/>
          <w:iCs w:val="0"/>
          <w:sz w:val="22"/>
          <w:szCs w:val="22"/>
        </w:rPr>
        <w:t xml:space="preserve"> (poverty, homelessness, violence, substance abuse, child abuse/neglect, family distress) adversely affect a student’s ability to succeed.  </w:t>
      </w:r>
      <w:r w:rsidR="00D358A2" w:rsidRPr="006325A5">
        <w:rPr>
          <w:b w:val="0"/>
          <w:i w:val="0"/>
          <w:sz w:val="22"/>
          <w:szCs w:val="22"/>
          <w:u w:val="single"/>
        </w:rPr>
        <w:t>Write</w:t>
      </w:r>
      <w:r w:rsidR="00D358A2" w:rsidRPr="006325A5">
        <w:rPr>
          <w:b w:val="0"/>
          <w:i w:val="0"/>
          <w:sz w:val="22"/>
          <w:szCs w:val="22"/>
        </w:rPr>
        <w:t xml:space="preserve"> a short, concise </w:t>
      </w:r>
      <w:r w:rsidR="00D358A2" w:rsidRPr="006325A5">
        <w:rPr>
          <w:b w:val="0"/>
          <w:i w:val="0"/>
          <w:sz w:val="22"/>
          <w:szCs w:val="22"/>
          <w:u w:val="single"/>
        </w:rPr>
        <w:t>paragraph</w:t>
      </w:r>
      <w:r w:rsidR="00D358A2" w:rsidRPr="006325A5">
        <w:rPr>
          <w:b w:val="0"/>
          <w:i w:val="0"/>
          <w:sz w:val="22"/>
          <w:szCs w:val="22"/>
        </w:rPr>
        <w:t xml:space="preserve"> in which you</w:t>
      </w:r>
      <w:r w:rsidR="00D358A2">
        <w:rPr>
          <w:b w:val="0"/>
          <w:bCs/>
          <w:i w:val="0"/>
          <w:iCs w:val="0"/>
          <w:sz w:val="22"/>
          <w:szCs w:val="22"/>
        </w:rPr>
        <w:t xml:space="preserve"> </w:t>
      </w:r>
      <w:r w:rsidR="00D358A2" w:rsidRPr="008A30BC">
        <w:rPr>
          <w:b w:val="0"/>
          <w:bCs/>
          <w:i w:val="0"/>
          <w:iCs w:val="0"/>
          <w:sz w:val="22"/>
          <w:szCs w:val="22"/>
          <w:u w:val="single"/>
        </w:rPr>
        <w:t>list</w:t>
      </w:r>
      <w:r w:rsidR="001A059A" w:rsidRPr="008A30BC">
        <w:rPr>
          <w:b w:val="0"/>
          <w:bCs/>
          <w:i w:val="0"/>
          <w:iCs w:val="0"/>
          <w:sz w:val="22"/>
          <w:szCs w:val="22"/>
          <w:u w:val="single"/>
        </w:rPr>
        <w:t xml:space="preserve"> at least two</w:t>
      </w:r>
      <w:r w:rsidR="001A059A">
        <w:rPr>
          <w:b w:val="0"/>
          <w:bCs/>
          <w:i w:val="0"/>
          <w:iCs w:val="0"/>
          <w:sz w:val="22"/>
          <w:szCs w:val="22"/>
        </w:rPr>
        <w:t xml:space="preserve"> social issues you kno</w:t>
      </w:r>
      <w:r w:rsidR="00D358A2">
        <w:rPr>
          <w:b w:val="0"/>
          <w:bCs/>
          <w:i w:val="0"/>
          <w:iCs w:val="0"/>
          <w:sz w:val="22"/>
          <w:szCs w:val="22"/>
        </w:rPr>
        <w:t xml:space="preserve">w exist in your school district, </w:t>
      </w:r>
      <w:r w:rsidR="00D358A2" w:rsidRPr="008A30BC">
        <w:rPr>
          <w:b w:val="0"/>
          <w:bCs/>
          <w:i w:val="0"/>
          <w:iCs w:val="0"/>
          <w:sz w:val="22"/>
          <w:szCs w:val="22"/>
          <w:u w:val="single"/>
        </w:rPr>
        <w:t xml:space="preserve">and explain what </w:t>
      </w:r>
      <w:r w:rsidR="001A059A" w:rsidRPr="008A30BC">
        <w:rPr>
          <w:b w:val="0"/>
          <w:bCs/>
          <w:i w:val="0"/>
          <w:iCs w:val="0"/>
          <w:sz w:val="22"/>
          <w:szCs w:val="22"/>
          <w:u w:val="single"/>
        </w:rPr>
        <w:t xml:space="preserve">a teacher </w:t>
      </w:r>
      <w:r w:rsidR="00D358A2" w:rsidRPr="008A30BC">
        <w:rPr>
          <w:b w:val="0"/>
          <w:bCs/>
          <w:i w:val="0"/>
          <w:iCs w:val="0"/>
          <w:sz w:val="22"/>
          <w:szCs w:val="22"/>
          <w:u w:val="single"/>
        </w:rPr>
        <w:t xml:space="preserve">can </w:t>
      </w:r>
      <w:r w:rsidR="001A059A" w:rsidRPr="008A30BC">
        <w:rPr>
          <w:b w:val="0"/>
          <w:bCs/>
          <w:i w:val="0"/>
          <w:iCs w:val="0"/>
          <w:sz w:val="22"/>
          <w:szCs w:val="22"/>
          <w:u w:val="single"/>
        </w:rPr>
        <w:t>do</w:t>
      </w:r>
      <w:r w:rsidR="001A059A">
        <w:rPr>
          <w:b w:val="0"/>
          <w:bCs/>
          <w:i w:val="0"/>
          <w:iCs w:val="0"/>
          <w:sz w:val="22"/>
          <w:szCs w:val="22"/>
        </w:rPr>
        <w:t xml:space="preserve"> to help a student deal with the negative impacts</w:t>
      </w:r>
      <w:r w:rsidR="00D358A2">
        <w:rPr>
          <w:b w:val="0"/>
          <w:bCs/>
          <w:i w:val="0"/>
          <w:iCs w:val="0"/>
          <w:sz w:val="22"/>
          <w:szCs w:val="22"/>
        </w:rPr>
        <w:t xml:space="preserve"> of these issues.</w:t>
      </w:r>
      <w:r w:rsidR="001A059A">
        <w:rPr>
          <w:b w:val="0"/>
          <w:bCs/>
          <w:i w:val="0"/>
          <w:iCs w:val="0"/>
          <w:sz w:val="22"/>
          <w:szCs w:val="22"/>
        </w:rPr>
        <w:t xml:space="preserve"> You may include an example</w:t>
      </w:r>
      <w:r w:rsidR="00D358A2">
        <w:rPr>
          <w:b w:val="0"/>
          <w:bCs/>
          <w:i w:val="0"/>
          <w:iCs w:val="0"/>
          <w:sz w:val="22"/>
          <w:szCs w:val="22"/>
        </w:rPr>
        <w:t xml:space="preserve"> from your mentor teacher or other teachers you have had.</w:t>
      </w:r>
      <w:r w:rsidR="00D358A2">
        <w:rPr>
          <w:b w:val="0"/>
          <w:bCs/>
          <w:i w:val="0"/>
          <w:iCs w:val="0"/>
          <w:sz w:val="22"/>
          <w:szCs w:val="22"/>
        </w:rPr>
        <w:tab/>
      </w:r>
      <w:r w:rsidR="00D358A2">
        <w:rPr>
          <w:b w:val="0"/>
          <w:bCs/>
          <w:i w:val="0"/>
          <w:iCs w:val="0"/>
          <w:sz w:val="22"/>
          <w:szCs w:val="22"/>
        </w:rPr>
        <w:tab/>
      </w:r>
      <w:r w:rsidR="00D358A2">
        <w:rPr>
          <w:b w:val="0"/>
          <w:bCs/>
          <w:i w:val="0"/>
          <w:iCs w:val="0"/>
          <w:sz w:val="22"/>
          <w:szCs w:val="22"/>
        </w:rPr>
        <w:tab/>
      </w:r>
      <w:r w:rsidR="00D358A2">
        <w:rPr>
          <w:b w:val="0"/>
          <w:bCs/>
          <w:i w:val="0"/>
          <w:iCs w:val="0"/>
          <w:sz w:val="22"/>
          <w:szCs w:val="22"/>
        </w:rPr>
        <w:tab/>
      </w:r>
      <w:r w:rsidR="00D358A2">
        <w:rPr>
          <w:b w:val="0"/>
          <w:bCs/>
          <w:i w:val="0"/>
          <w:iCs w:val="0"/>
          <w:sz w:val="22"/>
          <w:szCs w:val="22"/>
        </w:rPr>
        <w:tab/>
      </w:r>
      <w:r w:rsidR="00D358A2">
        <w:rPr>
          <w:b w:val="0"/>
          <w:bCs/>
          <w:i w:val="0"/>
          <w:iCs w:val="0"/>
          <w:sz w:val="22"/>
          <w:szCs w:val="22"/>
        </w:rPr>
        <w:tab/>
      </w:r>
      <w:r w:rsidR="00D358A2" w:rsidRPr="009070D9">
        <w:rPr>
          <w:b w:val="0"/>
          <w:bCs/>
          <w:iCs w:val="0"/>
          <w:sz w:val="16"/>
          <w:szCs w:val="16"/>
        </w:rPr>
        <w:t>[</w:t>
      </w:r>
      <w:r w:rsidR="00D358A2">
        <w:rPr>
          <w:b w:val="0"/>
          <w:bCs/>
          <w:iCs w:val="0"/>
          <w:sz w:val="16"/>
          <w:szCs w:val="16"/>
        </w:rPr>
        <w:t xml:space="preserve">Total = </w:t>
      </w:r>
      <w:r w:rsidR="00D358A2" w:rsidRPr="009070D9">
        <w:rPr>
          <w:b w:val="0"/>
          <w:bCs/>
          <w:iCs w:val="0"/>
          <w:sz w:val="16"/>
          <w:szCs w:val="16"/>
        </w:rPr>
        <w:t>10 points]</w:t>
      </w:r>
    </w:p>
    <w:p w:rsidR="00A5107E" w:rsidRPr="008A30BC" w:rsidRDefault="00836525" w:rsidP="008A30BC">
      <w:pPr>
        <w:pStyle w:val="Subtitle"/>
        <w:jc w:val="left"/>
        <w:rPr>
          <w:b w:val="0"/>
          <w:bCs/>
          <w:iCs w:val="0"/>
          <w:sz w:val="16"/>
          <w:szCs w:val="16"/>
        </w:rPr>
      </w:pPr>
      <w:sdt>
        <w:sdtPr>
          <w:rPr>
            <w:rFonts w:asciiTheme="minorHAnsi" w:hAnsiTheme="minorHAnsi"/>
            <w:b w:val="0"/>
            <w:bCs/>
            <w:i w:val="0"/>
            <w:iCs w:val="0"/>
            <w:color w:val="C00000"/>
            <w:sz w:val="22"/>
            <w:szCs w:val="22"/>
          </w:rPr>
          <w:id w:val="38248615"/>
          <w:placeholder>
            <w:docPart w:val="7E880273FDB94F63BA30F15D1D8B9A9B"/>
          </w:placeholder>
          <w:showingPlcHdr/>
        </w:sdtPr>
        <w:sdtEndPr/>
        <w:sdtContent>
          <w:r w:rsidR="008A30BC" w:rsidRPr="00D358A2">
            <w:rPr>
              <w:rStyle w:val="PlaceholderText"/>
              <w:rFonts w:asciiTheme="minorHAnsi" w:hAnsiTheme="minorHAnsi"/>
              <w:color w:val="C00000"/>
              <w:sz w:val="22"/>
              <w:szCs w:val="22"/>
            </w:rPr>
            <w:t>Click here to enter text.</w:t>
          </w:r>
        </w:sdtContent>
      </w:sdt>
    </w:p>
    <w:sectPr w:rsidR="00A5107E" w:rsidRPr="008A30BC" w:rsidSect="00CB6F72">
      <w:pgSz w:w="12240" w:h="15840"/>
      <w:pgMar w:top="720" w:right="1296" w:bottom="73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XsHGneiZsyc/suC2fCMALhP/bAdnwVG0I1w9n5/UH3IQ+kpXy4Axo3rLU8UV1BjGp9MfqJoSXlgyiETj5+e+A==" w:salt="OKpvhjwRLTtmwcAIaRSv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3C"/>
    <w:rsid w:val="001A059A"/>
    <w:rsid w:val="00454D09"/>
    <w:rsid w:val="006325A5"/>
    <w:rsid w:val="00634CAF"/>
    <w:rsid w:val="006D083C"/>
    <w:rsid w:val="00727E47"/>
    <w:rsid w:val="00836525"/>
    <w:rsid w:val="008A30BC"/>
    <w:rsid w:val="00991093"/>
    <w:rsid w:val="00A5107E"/>
    <w:rsid w:val="00D358A2"/>
    <w:rsid w:val="00EC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4670C-D3E1-4F7B-BACE-F0496071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1B3C"/>
    <w:pPr>
      <w:spacing w:after="0" w:line="240" w:lineRule="auto"/>
      <w:jc w:val="center"/>
    </w:pPr>
    <w:rPr>
      <w:rFonts w:ascii="Tahoma" w:eastAsia="Times New Roman" w:hAnsi="Tahoma" w:cs="Tahoma"/>
      <w:bCs/>
      <w:sz w:val="28"/>
      <w:szCs w:val="24"/>
    </w:rPr>
  </w:style>
  <w:style w:type="character" w:customStyle="1" w:styleId="TitleChar">
    <w:name w:val="Title Char"/>
    <w:basedOn w:val="DefaultParagraphFont"/>
    <w:link w:val="Title"/>
    <w:rsid w:val="00EC1B3C"/>
    <w:rPr>
      <w:rFonts w:ascii="Tahoma" w:eastAsia="Times New Roman" w:hAnsi="Tahoma" w:cs="Tahoma"/>
      <w:bCs/>
      <w:sz w:val="28"/>
      <w:szCs w:val="24"/>
    </w:rPr>
  </w:style>
  <w:style w:type="paragraph" w:styleId="Subtitle">
    <w:name w:val="Subtitle"/>
    <w:basedOn w:val="Normal"/>
    <w:link w:val="SubtitleChar"/>
    <w:qFormat/>
    <w:rsid w:val="00EC1B3C"/>
    <w:pPr>
      <w:spacing w:after="0" w:line="240" w:lineRule="auto"/>
      <w:jc w:val="center"/>
    </w:pPr>
    <w:rPr>
      <w:rFonts w:ascii="Tahoma" w:eastAsia="Times New Roman" w:hAnsi="Tahoma" w:cs="Tahoma"/>
      <w:b/>
      <w:i/>
      <w:iCs/>
      <w:sz w:val="28"/>
      <w:szCs w:val="24"/>
    </w:rPr>
  </w:style>
  <w:style w:type="character" w:customStyle="1" w:styleId="SubtitleChar">
    <w:name w:val="Subtitle Char"/>
    <w:basedOn w:val="DefaultParagraphFont"/>
    <w:link w:val="Subtitle"/>
    <w:rsid w:val="00EC1B3C"/>
    <w:rPr>
      <w:rFonts w:ascii="Tahoma" w:eastAsia="Times New Roman" w:hAnsi="Tahoma" w:cs="Tahoma"/>
      <w:b/>
      <w:i/>
      <w:iCs/>
      <w:sz w:val="28"/>
      <w:szCs w:val="24"/>
    </w:rPr>
  </w:style>
  <w:style w:type="character" w:styleId="Hyperlink">
    <w:name w:val="Hyperlink"/>
    <w:basedOn w:val="DefaultParagraphFont"/>
    <w:uiPriority w:val="99"/>
    <w:semiHidden/>
    <w:unhideWhenUsed/>
    <w:rsid w:val="00EC1B3C"/>
    <w:rPr>
      <w:color w:val="0000FF"/>
      <w:u w:val="single"/>
    </w:rPr>
  </w:style>
  <w:style w:type="character" w:styleId="PlaceholderText">
    <w:name w:val="Placeholder Text"/>
    <w:basedOn w:val="DefaultParagraphFont"/>
    <w:uiPriority w:val="99"/>
    <w:semiHidden/>
    <w:rsid w:val="00EC1B3C"/>
    <w:rPr>
      <w:color w:val="808080"/>
    </w:rPr>
  </w:style>
  <w:style w:type="character" w:styleId="FollowedHyperlink">
    <w:name w:val="FollowedHyperlink"/>
    <w:basedOn w:val="DefaultParagraphFont"/>
    <w:uiPriority w:val="99"/>
    <w:semiHidden/>
    <w:unhideWhenUsed/>
    <w:rsid w:val="00EC1B3C"/>
    <w:rPr>
      <w:color w:val="954F72" w:themeColor="followedHyperlink"/>
      <w:u w:val="single"/>
    </w:rPr>
  </w:style>
  <w:style w:type="paragraph" w:styleId="BalloonText">
    <w:name w:val="Balloon Text"/>
    <w:basedOn w:val="Normal"/>
    <w:link w:val="BalloonTextChar"/>
    <w:uiPriority w:val="99"/>
    <w:semiHidden/>
    <w:unhideWhenUsed/>
    <w:rsid w:val="008A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j9RDfv5OAZQ" TargetMode="External"/><Relationship Id="rId4" Type="http://schemas.openxmlformats.org/officeDocument/2006/relationships/hyperlink" Target="http://www.youtube.com/watch?v=ke7td3Ll3-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312739A8624A909BB9C1CB3D59B81F"/>
        <w:category>
          <w:name w:val="General"/>
          <w:gallery w:val="placeholder"/>
        </w:category>
        <w:types>
          <w:type w:val="bbPlcHdr"/>
        </w:types>
        <w:behaviors>
          <w:behavior w:val="content"/>
        </w:behaviors>
        <w:guid w:val="{ABAD4AB5-DFF2-4EFB-963B-84B48F14A7F8}"/>
      </w:docPartPr>
      <w:docPartBody>
        <w:p w:rsidR="001E41DE" w:rsidRDefault="007C72A1" w:rsidP="007C72A1">
          <w:pPr>
            <w:pStyle w:val="74312739A8624A909BB9C1CB3D59B81F"/>
          </w:pPr>
          <w:r w:rsidRPr="00A5700F">
            <w:rPr>
              <w:rStyle w:val="PlaceholderText"/>
            </w:rPr>
            <w:t>Click here to enter text.</w:t>
          </w:r>
        </w:p>
      </w:docPartBody>
    </w:docPart>
    <w:docPart>
      <w:docPartPr>
        <w:name w:val="1137BD383D5749AC97D26186DAB54EAD"/>
        <w:category>
          <w:name w:val="General"/>
          <w:gallery w:val="placeholder"/>
        </w:category>
        <w:types>
          <w:type w:val="bbPlcHdr"/>
        </w:types>
        <w:behaviors>
          <w:behavior w:val="content"/>
        </w:behaviors>
        <w:guid w:val="{0CDCE67D-EB7F-4D16-B8DA-FB82DB364099}"/>
      </w:docPartPr>
      <w:docPartBody>
        <w:p w:rsidR="001E41DE" w:rsidRDefault="007C72A1" w:rsidP="007C72A1">
          <w:pPr>
            <w:pStyle w:val="1137BD383D5749AC97D26186DAB54EAD"/>
          </w:pPr>
          <w:r w:rsidRPr="00A5700F">
            <w:rPr>
              <w:rStyle w:val="PlaceholderText"/>
            </w:rPr>
            <w:t>Click here to enter text.</w:t>
          </w:r>
        </w:p>
      </w:docPartBody>
    </w:docPart>
    <w:docPart>
      <w:docPartPr>
        <w:name w:val="67D2DCFB9A8A4B508288A32B2B0CA9A8"/>
        <w:category>
          <w:name w:val="General"/>
          <w:gallery w:val="placeholder"/>
        </w:category>
        <w:types>
          <w:type w:val="bbPlcHdr"/>
        </w:types>
        <w:behaviors>
          <w:behavior w:val="content"/>
        </w:behaviors>
        <w:guid w:val="{0D0F6F1C-BD25-487A-A7FB-5645C6B23A8D}"/>
      </w:docPartPr>
      <w:docPartBody>
        <w:p w:rsidR="001E41DE" w:rsidRDefault="007C72A1" w:rsidP="007C72A1">
          <w:pPr>
            <w:pStyle w:val="67D2DCFB9A8A4B508288A32B2B0CA9A8"/>
          </w:pPr>
          <w:r w:rsidRPr="00A5700F">
            <w:rPr>
              <w:rStyle w:val="PlaceholderText"/>
            </w:rPr>
            <w:t>Click here to enter text.</w:t>
          </w:r>
        </w:p>
      </w:docPartBody>
    </w:docPart>
    <w:docPart>
      <w:docPartPr>
        <w:name w:val="7E880273FDB94F63BA30F15D1D8B9A9B"/>
        <w:category>
          <w:name w:val="General"/>
          <w:gallery w:val="placeholder"/>
        </w:category>
        <w:types>
          <w:type w:val="bbPlcHdr"/>
        </w:types>
        <w:behaviors>
          <w:behavior w:val="content"/>
        </w:behaviors>
        <w:guid w:val="{503DE2B2-D7CF-45DB-B144-06A5F7E2951E}"/>
      </w:docPartPr>
      <w:docPartBody>
        <w:p w:rsidR="001E41DE" w:rsidRDefault="007C72A1" w:rsidP="007C72A1">
          <w:pPr>
            <w:pStyle w:val="7E880273FDB94F63BA30F15D1D8B9A9B"/>
          </w:pPr>
          <w:r w:rsidRPr="00A57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5A"/>
    <w:rsid w:val="001E41DE"/>
    <w:rsid w:val="00254C76"/>
    <w:rsid w:val="00392089"/>
    <w:rsid w:val="0077475A"/>
    <w:rsid w:val="007B297E"/>
    <w:rsid w:val="007C72A1"/>
    <w:rsid w:val="008E37EA"/>
    <w:rsid w:val="00CB761B"/>
    <w:rsid w:val="00DE4120"/>
    <w:rsid w:val="00F7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2A1"/>
    <w:rPr>
      <w:color w:val="808080"/>
    </w:rPr>
  </w:style>
  <w:style w:type="paragraph" w:customStyle="1" w:styleId="33736BF0A943493080FC509C8D0D113D">
    <w:name w:val="33736BF0A943493080FC509C8D0D113D"/>
    <w:rsid w:val="0077475A"/>
  </w:style>
  <w:style w:type="paragraph" w:customStyle="1" w:styleId="BEA7D0A3B92945DC9A788AABAD1BB2C9">
    <w:name w:val="BEA7D0A3B92945DC9A788AABAD1BB2C9"/>
    <w:rsid w:val="0077475A"/>
  </w:style>
  <w:style w:type="paragraph" w:customStyle="1" w:styleId="F995F4BEA20A44FFB08DE34F1CA9CE07">
    <w:name w:val="F995F4BEA20A44FFB08DE34F1CA9CE07"/>
    <w:rsid w:val="0077475A"/>
  </w:style>
  <w:style w:type="paragraph" w:customStyle="1" w:styleId="7288B3002C8F449EA89EE72856D2A44D">
    <w:name w:val="7288B3002C8F449EA89EE72856D2A44D"/>
    <w:rsid w:val="0077475A"/>
  </w:style>
  <w:style w:type="paragraph" w:customStyle="1" w:styleId="194070ABE23A4823BBBA85F631DDBB3A">
    <w:name w:val="194070ABE23A4823BBBA85F631DDBB3A"/>
    <w:rsid w:val="0077475A"/>
  </w:style>
  <w:style w:type="paragraph" w:customStyle="1" w:styleId="06786E09F7EF46059CF12D3202324BCA">
    <w:name w:val="06786E09F7EF46059CF12D3202324BCA"/>
    <w:rsid w:val="007C72A1"/>
  </w:style>
  <w:style w:type="paragraph" w:customStyle="1" w:styleId="74312739A8624A909BB9C1CB3D59B81F">
    <w:name w:val="74312739A8624A909BB9C1CB3D59B81F"/>
    <w:rsid w:val="007C72A1"/>
  </w:style>
  <w:style w:type="paragraph" w:customStyle="1" w:styleId="1137BD383D5749AC97D26186DAB54EAD">
    <w:name w:val="1137BD383D5749AC97D26186DAB54EAD"/>
    <w:rsid w:val="007C72A1"/>
  </w:style>
  <w:style w:type="paragraph" w:customStyle="1" w:styleId="67D2DCFB9A8A4B508288A32B2B0CA9A8">
    <w:name w:val="67D2DCFB9A8A4B508288A32B2B0CA9A8"/>
    <w:rsid w:val="007C72A1"/>
  </w:style>
  <w:style w:type="paragraph" w:customStyle="1" w:styleId="7E880273FDB94F63BA30F15D1D8B9A9B">
    <w:name w:val="7E880273FDB94F63BA30F15D1D8B9A9B"/>
    <w:rsid w:val="007C7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James</dc:creator>
  <cp:keywords/>
  <dc:description/>
  <cp:lastModifiedBy>Tami James</cp:lastModifiedBy>
  <cp:revision>4</cp:revision>
  <cp:lastPrinted>2015-01-14T17:07:00Z</cp:lastPrinted>
  <dcterms:created xsi:type="dcterms:W3CDTF">2015-01-14T17:10:00Z</dcterms:created>
  <dcterms:modified xsi:type="dcterms:W3CDTF">2015-01-14T17:15:00Z</dcterms:modified>
</cp:coreProperties>
</file>